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C6" w:rsidRDefault="00D17EC6">
      <w:r>
        <w:t>Hej spejdere og forældre.</w:t>
      </w:r>
    </w:p>
    <w:p w:rsidR="009D49E7" w:rsidRDefault="009D49E7"/>
    <w:p w:rsidR="00D17EC6" w:rsidRDefault="00D17EC6">
      <w:r>
        <w:t>Håber at i alle har det godt og klare jer i denne svære tid.</w:t>
      </w:r>
    </w:p>
    <w:p w:rsidR="00D17EC6" w:rsidRDefault="00D17EC6">
      <w:r>
        <w:t>Sommerlejer:</w:t>
      </w:r>
    </w:p>
    <w:p w:rsidR="00D17EC6" w:rsidRDefault="00D17EC6">
      <w:r>
        <w:t>Da vi ikke kan mødes vil der blive åben for tilmelding</w:t>
      </w:r>
      <w:r w:rsidR="009D49E7">
        <w:t>.</w:t>
      </w:r>
    </w:p>
    <w:p w:rsidR="009D49E7" w:rsidRDefault="009D49E7">
      <w:r>
        <w:t xml:space="preserve">Tilmelding kan ske på mail til: </w:t>
      </w:r>
      <w:hyperlink r:id="rId6" w:history="1">
        <w:r w:rsidRPr="008D7B35">
          <w:rPr>
            <w:rStyle w:val="Hyperlink"/>
          </w:rPr>
          <w:t>gruppeleder@graastenspejderne.dk</w:t>
        </w:r>
      </w:hyperlink>
      <w:r>
        <w:t xml:space="preserve"> og betaling på mobilepay til </w:t>
      </w:r>
      <w:r w:rsidR="00D0696D">
        <w:t>10782.</w:t>
      </w:r>
      <w:bookmarkStart w:id="0" w:name="_GoBack"/>
      <w:bookmarkEnd w:id="0"/>
      <w:r>
        <w:t xml:space="preserve"> (husk at skrive sommerlejer og spejderens navn i betalingen)</w:t>
      </w:r>
    </w:p>
    <w:p w:rsidR="009D49E7" w:rsidRDefault="009D49E7"/>
    <w:p w:rsidR="009D49E7" w:rsidRDefault="009D49E7">
      <w:r>
        <w:t>Eller der kan tilmeldes ved at tilmeldings seddel og betaling afleveres i en kuvert i postkassen i hytten i uge 13, hvor den vil blive tømt dagligt.</w:t>
      </w:r>
    </w:p>
    <w:p w:rsidR="009D49E7" w:rsidRDefault="009D49E7"/>
    <w:p w:rsidR="009D49E7" w:rsidRDefault="009D49E7">
      <w:r>
        <w:t xml:space="preserve">Er der spørgsmål så kontakt mig på 24434984 eller </w:t>
      </w:r>
      <w:hyperlink r:id="rId7" w:history="1">
        <w:r w:rsidRPr="008D7B35">
          <w:rPr>
            <w:rStyle w:val="Hyperlink"/>
          </w:rPr>
          <w:t>gruppeleder@graastenspejderne.dk</w:t>
        </w:r>
      </w:hyperlink>
      <w:r>
        <w:t>.</w:t>
      </w:r>
    </w:p>
    <w:p w:rsidR="009D49E7" w:rsidRDefault="009D49E7"/>
    <w:p w:rsidR="009726FE" w:rsidRDefault="009D49E7">
      <w:r>
        <w:t>Msh</w:t>
      </w:r>
    </w:p>
    <w:p w:rsidR="009D49E7" w:rsidRDefault="009D49E7">
      <w:r>
        <w:t xml:space="preserve"> Ingo, Gruppeleder</w:t>
      </w:r>
    </w:p>
    <w:sectPr w:rsidR="009D4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63C" w:rsidRDefault="00F4063C" w:rsidP="009D49E7">
      <w:pPr>
        <w:spacing w:after="0" w:line="240" w:lineRule="auto"/>
      </w:pPr>
      <w:r>
        <w:separator/>
      </w:r>
    </w:p>
  </w:endnote>
  <w:endnote w:type="continuationSeparator" w:id="0">
    <w:p w:rsidR="00F4063C" w:rsidRDefault="00F4063C" w:rsidP="009D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E7" w:rsidRDefault="009D4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E7" w:rsidRDefault="009D49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5642a2b85e5b84e09b2a12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D49E7" w:rsidRPr="009D49E7" w:rsidRDefault="009D49E7" w:rsidP="009D49E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D49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d5642a2b85e5b84e09b2a12" o:spid="_x0000_s1026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QEFwMAADYGAAAOAAAAZHJzL2Uyb0RvYy54bWysVN1P2zAQf5+0/8Hyw55W8kHSNh0FQVE3&#10;pAKVysSz6zjEWmIH26XpEP/7zo5TKNvDNO0lOd+d7+N3P9/JWVtX6IkpzaWY4ugoxIgJKnMuHqb4&#10;+918MMZIGyJyUknBpnjHND47/fjhZNtMWCxLWeVMIQgi9GTbTHFpTDMJAk1LVhN9JBsmwFhIVRMD&#10;R/UQ5IpsIXpdBXEYDoOtVHmjJGVag/ayM+JTF78oGDW3RaGZQdUUQ23GfZX7ru03OD0hkwdFmpJT&#10;Xwb5hypqwgUk3Ye6JIagjeK/hao5VVLLwhxRWQeyKDhlrgfoJgrfdbMqScNcLwCObvYw6f8Xlt48&#10;LRXiOcwOI0FqGNH16mo5u47zdJjEJF6PU5auxwkLs3VMohijnGkKCD5/etxI8+Ub0eVM5qw7TaI4&#10;ybI0HIXHn72d8YfSeOs4AYZ4wz3PTen1aZbu9cuKUFYz0d/pXOZSGqY62Qe4EjlrfYDut1S8Jmp3&#10;4LUCCgA3vV/k797JxmvCfeIFK/qcoHyx1Ng2egIIrRrAyLQXsrUweb0GpZ14W6ja/mGWCOxAst2e&#10;WKw1iIJylA7D4whMFGzx6DhMHfOC19uN0uYrkzWywhQrqNrxiTwttIGM4Nq72GRCznlVOfJWAm2n&#10;eHgMIQ8scKMSVgNFQAwvdaR8zmBO4UWcDebD8WiQzJN0kI3C8SCMsotsGCZZcjl/sfGiZFLyPGdi&#10;wQXrH0iU/B0B/VPtqO2eyEGpWlY8t33Y2mx3s0qhJwIvdQ0c+GGBhibeeAWH5TgzdNf/XZeBnVk3&#10;GyuZdt36ga1lvoM5Kgn4wih0Q+ccki6INkui4NWDEjaZuYVPUUkAVXoJo1Kqn3/SW3/AAqwYbWGL&#10;TLF+3BDFMKquBDzTLEoSCGvcAQT1VrvutWJTzyS0DU8QqnKi9TVVLxZK1vew6M5tNjARQSEn4NSL&#10;MwMnMMCipOz83MmwYBpiFmLVUBu6B/muvSeq8TwzAN+N7PcMmbyjW+drbwp5vjGy4I6LFtgOTYDe&#10;HmA5uSH4RWq339uz83pd96e/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8CdQEFwMAADY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9D49E7" w:rsidRPr="009D49E7" w:rsidRDefault="009D49E7" w:rsidP="009D49E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D49E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E7" w:rsidRDefault="009D4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63C" w:rsidRDefault="00F4063C" w:rsidP="009D49E7">
      <w:pPr>
        <w:spacing w:after="0" w:line="240" w:lineRule="auto"/>
      </w:pPr>
      <w:r>
        <w:separator/>
      </w:r>
    </w:p>
  </w:footnote>
  <w:footnote w:type="continuationSeparator" w:id="0">
    <w:p w:rsidR="00F4063C" w:rsidRDefault="00F4063C" w:rsidP="009D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E7" w:rsidRDefault="009D4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E7" w:rsidRDefault="009D4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E7" w:rsidRDefault="009D4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C6"/>
    <w:rsid w:val="009726FE"/>
    <w:rsid w:val="009D49E7"/>
    <w:rsid w:val="00D0696D"/>
    <w:rsid w:val="00D17EC6"/>
    <w:rsid w:val="00F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3BA77"/>
  <w15:chartTrackingRefBased/>
  <w15:docId w15:val="{9C2EF378-0171-44BA-940C-E0D3AE3D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9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4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E7"/>
  </w:style>
  <w:style w:type="paragraph" w:styleId="Footer">
    <w:name w:val="footer"/>
    <w:basedOn w:val="Normal"/>
    <w:link w:val="FooterChar"/>
    <w:uiPriority w:val="99"/>
    <w:unhideWhenUsed/>
    <w:rsid w:val="009D4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ruppeleder@graastenspejderne.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ppeleder@graastenspejderne.d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Hansen</dc:creator>
  <cp:keywords/>
  <dc:description/>
  <cp:lastModifiedBy>Ingo Hansen</cp:lastModifiedBy>
  <cp:revision>2</cp:revision>
  <dcterms:created xsi:type="dcterms:W3CDTF">2020-03-20T09:59:00Z</dcterms:created>
  <dcterms:modified xsi:type="dcterms:W3CDTF">2020-03-20T11:11:00Z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2020-03-20T10:21:32Z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d5fc2cde-1855-41cf-9fa5-0000d7edde5a</vt:lpwstr>
  </property>
  <property fmtid="{D5CDD505-2E9C-101B-9397-08002B2CF9AE}" pid="8" name="MSIP_Label_8d6a82de-332f-43b8-a8a7-1928fd67507f_ContentBits">
    <vt:lpwstr>2</vt:lpwstr>
  </property>
</Properties>
</file>